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68064" w14:textId="77777777" w:rsidR="00B23B74" w:rsidRPr="00B23B74" w:rsidRDefault="00B23B74" w:rsidP="00EB12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val="ru-KZ" w:eastAsia="ru-KZ"/>
        </w:rPr>
      </w:pPr>
      <w:r w:rsidRPr="00B23B74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val="ru-KZ" w:eastAsia="ru-KZ"/>
        </w:rPr>
        <w:t>Цели проведения пробного ЕНТ</w:t>
      </w:r>
    </w:p>
    <w:p w14:paraId="38585378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Определение уровня готовности обучающихся 11-х классов к Единому национальному тестированию.</w:t>
      </w:r>
    </w:p>
    <w:p w14:paraId="2F8705F3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Ознакомление выпускников с форматом, структурой и процедурой проведения ЕНТ.</w:t>
      </w:r>
    </w:p>
    <w:p w14:paraId="69FC0F92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Выявление уровня сформированности знаний и умений по предметам тестирования.</w:t>
      </w:r>
    </w:p>
    <w:p w14:paraId="05EE3B25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Определение пробелов в знаниях и тем, требующих дополнительной подготовки.</w:t>
      </w:r>
    </w:p>
    <w:p w14:paraId="1F5FAB86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Формирование у обучающихся навыков рационального распределения времени и выполнения тестовых заданий.</w:t>
      </w:r>
    </w:p>
    <w:p w14:paraId="3443E62F" w14:textId="77777777" w:rsidR="00B23B74" w:rsidRPr="00B23B74" w:rsidRDefault="00B23B74" w:rsidP="00EB12C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Снижение уровня тревожности и повышение психологической готовности выпускников к основному ЕНТ.</w:t>
      </w:r>
    </w:p>
    <w:p w14:paraId="2BE25CE3" w14:textId="77777777" w:rsidR="00B23B74" w:rsidRPr="00B23B74" w:rsidRDefault="00B23B74" w:rsidP="00B23B7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Задачи</w:t>
      </w:r>
    </w:p>
    <w:p w14:paraId="261232B4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Провести пробное тестирование в условиях, максимально приближенных к процедуре реального ЕНТ.</w:t>
      </w:r>
    </w:p>
    <w:p w14:paraId="232FECBF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Проверить уровень подготовки обучающихся по выбранным предметам.</w:t>
      </w:r>
    </w:p>
    <w:p w14:paraId="009A2E90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Выявить типичные ошибки и затруднения при выполнении тестовых заданий.</w:t>
      </w:r>
    </w:p>
    <w:p w14:paraId="35F8EF41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Определить индивидуальные образовательные потребности выпускников.</w:t>
      </w:r>
    </w:p>
    <w:p w14:paraId="29FF5926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Сформировать навыки работы с тестовыми заданиями различных уровней сложности.</w:t>
      </w:r>
    </w:p>
    <w:p w14:paraId="440BBF27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Научить обучающихся эффективно распределять время при выполнении теста.</w:t>
      </w:r>
    </w:p>
    <w:p w14:paraId="11B1056D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Ознакомить выпускников с правилами поведения во время тестирования.</w:t>
      </w:r>
    </w:p>
    <w:p w14:paraId="4F29DA4C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Обеспечить объективность и прозрачность проведения пробного тестирования.</w:t>
      </w:r>
    </w:p>
    <w:p w14:paraId="13A87C30" w14:textId="77777777" w:rsidR="00B23B74" w:rsidRPr="00B23B74" w:rsidRDefault="00B23B74" w:rsidP="00B23B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Использовать результаты пробного ЕНТ для корректировки индивидуальной и групповой подготовки обучающихся.</w:t>
      </w:r>
    </w:p>
    <w:p w14:paraId="41B10A77" w14:textId="77777777" w:rsidR="00B23B74" w:rsidRPr="00B23B74" w:rsidRDefault="00B23B74" w:rsidP="00B23B7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Ожидаемый результат</w:t>
      </w:r>
    </w:p>
    <w:p w14:paraId="3FEB4694" w14:textId="77777777" w:rsidR="00B23B74" w:rsidRPr="00B23B74" w:rsidRDefault="00B23B74" w:rsidP="00B23B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 итогам проведения пробного ЕНТ обучающиеся:</w:t>
      </w:r>
    </w:p>
    <w:p w14:paraId="3FFF8351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будут знать порядок и основные требования проведения тестирования;</w:t>
      </w:r>
    </w:p>
    <w:p w14:paraId="485D9550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будут понимать структуру и формат тестовых заданий;</w:t>
      </w:r>
    </w:p>
    <w:p w14:paraId="49360490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смогут самостоятельно оценить уровень своей подготовки;</w:t>
      </w:r>
    </w:p>
    <w:p w14:paraId="3859F4BC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выявят темы и разделы, требующие дополнительной проработки;</w:t>
      </w:r>
    </w:p>
    <w:p w14:paraId="42AD7D61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научатся рационально распределять время между заданиями;</w:t>
      </w:r>
    </w:p>
    <w:p w14:paraId="14AFD0BA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lastRenderedPageBreak/>
        <w:t>снизят уровень психологического напряжения перед основным ЕНТ;</w:t>
      </w:r>
    </w:p>
    <w:p w14:paraId="37E724EC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получат рекомендации по дальнейшей подготовке;</w:t>
      </w:r>
    </w:p>
    <w:p w14:paraId="398031CC" w14:textId="77777777" w:rsidR="00B23B74" w:rsidRPr="00B23B74" w:rsidRDefault="00B23B74" w:rsidP="00B23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смогут определить индивидуальную стратегию подготовки к основному тестированию.</w:t>
      </w:r>
    </w:p>
    <w:p w14:paraId="06034491" w14:textId="00CEE82E" w:rsidR="00B23B74" w:rsidRDefault="00B23B74" w:rsidP="00EB12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val="ru-KZ" w:eastAsia="ru-KZ"/>
        </w:rPr>
      </w:pPr>
      <w:r w:rsidRPr="00B23B74"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val="ru-KZ" w:eastAsia="ru-KZ"/>
        </w:rPr>
        <w:t>Правила поведения обучающихся во время пробного ЕНТ</w:t>
      </w:r>
    </w:p>
    <w:p w14:paraId="1CADDC4B" w14:textId="77777777" w:rsidR="00EB12C2" w:rsidRPr="00B23B74" w:rsidRDefault="00EB12C2" w:rsidP="00EB12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u w:val="single"/>
          <w:lang w:val="ru-KZ" w:eastAsia="ru-KZ"/>
        </w:rPr>
      </w:pPr>
    </w:p>
    <w:p w14:paraId="466A1FE7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EB12C2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Прибыть на тестирование своевременно</w:t>
      </w: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, в установленное время.</w:t>
      </w:r>
    </w:p>
    <w:p w14:paraId="7056C7B8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Иметь при себе необходимые документы и принадлежности в соответствии с требованиями организаторов.</w:t>
      </w:r>
    </w:p>
    <w:p w14:paraId="4C38BFC6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До начала тестирования внимательно выслушать инструкции организаторов.</w:t>
      </w:r>
    </w:p>
    <w:p w14:paraId="3821F85B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Занять место, определенное организатором, и не менять его без разрешения.</w:t>
      </w:r>
    </w:p>
    <w:p w14:paraId="0A418458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Соблюдать тишину и не мешать другим участникам тестирования.</w:t>
      </w:r>
    </w:p>
    <w:p w14:paraId="0E7EC9D0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Внимательно читать инструкции к каждому разделу и тестовому заданию.</w:t>
      </w:r>
    </w:p>
    <w:p w14:paraId="3110D9A0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Самостоятельно выполнять тестовые задания, не используя помощь других участников.</w:t>
      </w:r>
    </w:p>
    <w:p w14:paraId="6E799747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 разговаривать, не обмениваться информацией и не подсказывать другим обучающимся.</w:t>
      </w:r>
    </w:p>
    <w:p w14:paraId="49AD7BEC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 использовать запрещенные электронные устройства, средства связи, справочные материалы и иные источники информации, если они не предусмотрены условиями конкретного пробного тестирования.</w:t>
      </w:r>
    </w:p>
    <w:p w14:paraId="1F77F3C3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 передавать другим участникам свои материалы и не брать чужие материалы без разрешения организатора.</w:t>
      </w:r>
    </w:p>
    <w:p w14:paraId="57CF5050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При возникновении технических проблем или необходимости обратиться к организатору </w:t>
      </w:r>
      <w:r w:rsidRPr="00EB12C2"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  <w:t>поднять руку и дождаться разрешения</w:t>
      </w: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.</w:t>
      </w:r>
    </w:p>
    <w:p w14:paraId="4748EA0C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Не покидать место тестирования без разрешения организатора.</w:t>
      </w:r>
    </w:p>
    <w:p w14:paraId="5347B828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Бережно относиться к оборудованию, тестовым материалам и имуществу образовательной организации.</w:t>
      </w:r>
    </w:p>
    <w:p w14:paraId="0170C2A8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По окончании тестирования прекратить работу и сдать материалы в установленном порядке.</w:t>
      </w:r>
    </w:p>
    <w:p w14:paraId="5DE85EA0" w14:textId="77777777" w:rsidR="00B23B74" w:rsidRPr="00B23B74" w:rsidRDefault="00B23B74" w:rsidP="00EB12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</w:pPr>
      <w:r w:rsidRPr="00B23B74">
        <w:rPr>
          <w:rFonts w:ascii="Times New Roman" w:eastAsia="Times New Roman" w:hAnsi="Times New Roman" w:cs="Times New Roman"/>
          <w:sz w:val="28"/>
          <w:szCs w:val="28"/>
          <w:lang w:val="ru-KZ" w:eastAsia="ru-KZ"/>
        </w:rPr>
        <w:t>Соблюдать корректное и уважительное отношение к организаторам и другим участникам.</w:t>
      </w:r>
    </w:p>
    <w:p w14:paraId="6E1BB2B2" w14:textId="6401BB1D" w:rsidR="00B23B74" w:rsidRPr="00EB12C2" w:rsidRDefault="00B23B7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KZ" w:eastAsia="ru-KZ"/>
        </w:rPr>
      </w:pPr>
    </w:p>
    <w:p w14:paraId="6CC5C8F8" w14:textId="77777777" w:rsidR="00EB12C2" w:rsidRPr="00EB12C2" w:rsidRDefault="00EB12C2" w:rsidP="00EB12C2">
      <w:pPr>
        <w:shd w:val="clear" w:color="auto" w:fill="FFFFFF"/>
        <w:spacing w:after="0" w:line="240" w:lineRule="auto"/>
        <w:ind w:left="1224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>«</w:t>
      </w:r>
      <w:proofErr w:type="spellStart"/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Утверждаю</w:t>
      </w:r>
      <w:proofErr w:type="spellEnd"/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»</w:t>
      </w:r>
    </w:p>
    <w:p w14:paraId="7ABBC841" w14:textId="77777777" w:rsidR="00EB12C2" w:rsidRPr="00EB12C2" w:rsidRDefault="00EB12C2" w:rsidP="00EB12C2">
      <w:pPr>
        <w:shd w:val="clear" w:color="auto" w:fill="FFFFFF"/>
        <w:spacing w:after="0" w:line="240" w:lineRule="auto"/>
        <w:ind w:left="1224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Директор ОШ №4</w:t>
      </w:r>
    </w:p>
    <w:p w14:paraId="10FE50B0" w14:textId="4D7728A0" w:rsidR="00EB12C2" w:rsidRPr="00EB12C2" w:rsidRDefault="00EB12C2" w:rsidP="00EB12C2">
      <w:pPr>
        <w:shd w:val="clear" w:color="auto" w:fill="FFFFFF"/>
        <w:spacing w:after="0" w:line="240" w:lineRule="auto"/>
        <w:ind w:left="1224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М</w:t>
      </w: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. </w:t>
      </w:r>
      <w:proofErr w:type="spellStart"/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Кожубаева</w:t>
      </w:r>
      <w:proofErr w:type="spellEnd"/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14:paraId="6F5E5AD6" w14:textId="5624FDD3" w:rsidR="00EB12C2" w:rsidRPr="00EB12C2" w:rsidRDefault="00EB12C2" w:rsidP="00EB12C2">
      <w:pPr>
        <w:shd w:val="clear" w:color="auto" w:fill="FFFFFF"/>
        <w:spacing w:after="0" w:line="240" w:lineRule="auto"/>
        <w:ind w:left="1224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02</w:t>
      </w: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.09.2026 г.</w:t>
      </w:r>
    </w:p>
    <w:p w14:paraId="076A3925" w14:textId="58D0631D" w:rsidR="00EB12C2" w:rsidRPr="00EB12C2" w:rsidRDefault="00EB12C2" w:rsidP="00EB12C2">
      <w:pPr>
        <w:shd w:val="clear" w:color="auto" w:fill="FFFFFF"/>
        <w:spacing w:after="0" w:line="240" w:lineRule="auto"/>
        <w:ind w:left="1224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___</w:t>
      </w: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en-US" w:eastAsia="ru-RU"/>
        </w:rPr>
        <w:t>___</w:t>
      </w:r>
      <w:r w:rsidRPr="00EB12C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__________</w:t>
      </w:r>
    </w:p>
    <w:p w14:paraId="31742592" w14:textId="4FD22A4E" w:rsidR="00B23B74" w:rsidRPr="00EB12C2" w:rsidRDefault="00B23B74"/>
    <w:p w14:paraId="4D8B333C" w14:textId="45210E84" w:rsidR="00B23B74" w:rsidRPr="00EB12C2" w:rsidRDefault="00B23B74" w:rsidP="00EB12C2">
      <w:pPr>
        <w:jc w:val="center"/>
        <w:rPr>
          <w:rFonts w:ascii="Arial" w:hAnsi="Arial" w:cs="Arial"/>
          <w:b/>
          <w:sz w:val="28"/>
          <w:lang w:val="kk-KZ"/>
        </w:rPr>
      </w:pPr>
      <w:r w:rsidRPr="00EB12C2">
        <w:rPr>
          <w:rFonts w:ascii="Arial" w:hAnsi="Arial" w:cs="Arial"/>
          <w:b/>
          <w:sz w:val="28"/>
          <w:lang w:val="kk-KZ"/>
        </w:rPr>
        <w:t xml:space="preserve">График </w:t>
      </w:r>
      <w:proofErr w:type="spellStart"/>
      <w:r w:rsidRPr="00EB12C2">
        <w:rPr>
          <w:rFonts w:ascii="Arial" w:hAnsi="Arial" w:cs="Arial"/>
          <w:b/>
          <w:sz w:val="28"/>
          <w:lang w:val="kk-KZ"/>
        </w:rPr>
        <w:t>проведения</w:t>
      </w:r>
      <w:proofErr w:type="spellEnd"/>
      <w:r w:rsidRPr="00EB12C2">
        <w:rPr>
          <w:rFonts w:ascii="Arial" w:hAnsi="Arial" w:cs="Arial"/>
          <w:b/>
          <w:sz w:val="28"/>
          <w:lang w:val="kk-KZ"/>
        </w:rPr>
        <w:t xml:space="preserve"> </w:t>
      </w:r>
      <w:proofErr w:type="spellStart"/>
      <w:r w:rsidRPr="00EB12C2">
        <w:rPr>
          <w:rFonts w:ascii="Arial" w:hAnsi="Arial" w:cs="Arial"/>
          <w:b/>
          <w:sz w:val="28"/>
          <w:lang w:val="kk-KZ"/>
        </w:rPr>
        <w:t>пробного</w:t>
      </w:r>
      <w:proofErr w:type="spellEnd"/>
      <w:r w:rsidRPr="00EB12C2">
        <w:rPr>
          <w:rFonts w:ascii="Arial" w:hAnsi="Arial" w:cs="Arial"/>
          <w:b/>
          <w:sz w:val="28"/>
          <w:lang w:val="kk-KZ"/>
        </w:rPr>
        <w:t xml:space="preserve"> ЕНТ</w:t>
      </w:r>
    </w:p>
    <w:p w14:paraId="70395F16" w14:textId="45C1A15D" w:rsidR="00B23B74" w:rsidRPr="00EB12C2" w:rsidRDefault="00B23B74" w:rsidP="00EB12C2">
      <w:pPr>
        <w:jc w:val="center"/>
        <w:rPr>
          <w:rFonts w:ascii="Arial" w:hAnsi="Arial" w:cs="Arial"/>
          <w:b/>
          <w:sz w:val="28"/>
          <w:lang w:val="kk-KZ"/>
        </w:rPr>
      </w:pPr>
      <w:r w:rsidRPr="00EB12C2">
        <w:rPr>
          <w:rFonts w:ascii="Arial" w:hAnsi="Arial" w:cs="Arial"/>
          <w:b/>
          <w:sz w:val="28"/>
          <w:lang w:val="kk-KZ"/>
        </w:rPr>
        <w:t xml:space="preserve">2026-2027 </w:t>
      </w:r>
      <w:proofErr w:type="spellStart"/>
      <w:r w:rsidRPr="00EB12C2">
        <w:rPr>
          <w:rFonts w:ascii="Arial" w:hAnsi="Arial" w:cs="Arial"/>
          <w:b/>
          <w:sz w:val="28"/>
          <w:lang w:val="kk-KZ"/>
        </w:rPr>
        <w:t>учебный</w:t>
      </w:r>
      <w:proofErr w:type="spellEnd"/>
      <w:r w:rsidRPr="00EB12C2">
        <w:rPr>
          <w:rFonts w:ascii="Arial" w:hAnsi="Arial" w:cs="Arial"/>
          <w:b/>
          <w:sz w:val="28"/>
          <w:lang w:val="kk-KZ"/>
        </w:rPr>
        <w:t xml:space="preserve"> </w:t>
      </w:r>
      <w:proofErr w:type="spellStart"/>
      <w:r w:rsidRPr="00EB12C2">
        <w:rPr>
          <w:rFonts w:ascii="Arial" w:hAnsi="Arial" w:cs="Arial"/>
          <w:b/>
          <w:sz w:val="28"/>
          <w:lang w:val="kk-KZ"/>
        </w:rPr>
        <w:t>год</w:t>
      </w:r>
      <w:proofErr w:type="spellEnd"/>
      <w:r w:rsidRPr="00EB12C2">
        <w:rPr>
          <w:rFonts w:ascii="Arial" w:hAnsi="Arial" w:cs="Arial"/>
          <w:b/>
          <w:sz w:val="28"/>
          <w:lang w:val="kk-KZ"/>
        </w:rPr>
        <w:t xml:space="preserve"> </w:t>
      </w:r>
      <w:r w:rsidRPr="00EB12C2">
        <w:rPr>
          <w:rFonts w:ascii="Arial" w:hAnsi="Arial" w:cs="Arial"/>
          <w:b/>
          <w:sz w:val="28"/>
          <w:lang w:val="kk-KZ"/>
        </w:rPr>
        <w:t xml:space="preserve">І </w:t>
      </w:r>
      <w:proofErr w:type="spellStart"/>
      <w:r w:rsidRPr="00EB12C2">
        <w:rPr>
          <w:rFonts w:ascii="Arial" w:hAnsi="Arial" w:cs="Arial"/>
          <w:b/>
          <w:sz w:val="28"/>
          <w:lang w:val="kk-KZ"/>
        </w:rPr>
        <w:t>полугодие</w:t>
      </w:r>
      <w:proofErr w:type="spellEnd"/>
    </w:p>
    <w:p w14:paraId="395F0269" w14:textId="0CEC5A54" w:rsidR="00B23B74" w:rsidRDefault="00B23B74" w:rsidP="00B23B74">
      <w:pPr>
        <w:rPr>
          <w:lang w:val="kk-KZ"/>
        </w:rPr>
      </w:pPr>
    </w:p>
    <w:tbl>
      <w:tblPr>
        <w:tblStyle w:val="a5"/>
        <w:tblW w:w="14454" w:type="dxa"/>
        <w:tblLook w:val="04A0" w:firstRow="1" w:lastRow="0" w:firstColumn="1" w:lastColumn="0" w:noHBand="0" w:noVBand="1"/>
      </w:tblPr>
      <w:tblGrid>
        <w:gridCol w:w="1413"/>
        <w:gridCol w:w="2126"/>
        <w:gridCol w:w="2268"/>
        <w:gridCol w:w="2835"/>
        <w:gridCol w:w="2268"/>
        <w:gridCol w:w="3544"/>
      </w:tblGrid>
      <w:tr w:rsidR="00EB12C2" w:rsidRPr="007532A9" w14:paraId="7D679BE0" w14:textId="77777777" w:rsidTr="00EB12C2">
        <w:tc>
          <w:tcPr>
            <w:tcW w:w="1413" w:type="dxa"/>
          </w:tcPr>
          <w:p w14:paraId="7C04E117" w14:textId="4F5EA28C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Класс </w:t>
            </w:r>
          </w:p>
        </w:tc>
        <w:tc>
          <w:tcPr>
            <w:tcW w:w="2126" w:type="dxa"/>
          </w:tcPr>
          <w:p w14:paraId="623C17CE" w14:textId="563851A6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Дата </w:t>
            </w:r>
          </w:p>
        </w:tc>
        <w:tc>
          <w:tcPr>
            <w:tcW w:w="2268" w:type="dxa"/>
          </w:tcPr>
          <w:p w14:paraId="36BD7C3D" w14:textId="15654C7B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>Платформа</w:t>
            </w:r>
          </w:p>
        </w:tc>
        <w:tc>
          <w:tcPr>
            <w:tcW w:w="2835" w:type="dxa"/>
          </w:tcPr>
          <w:p w14:paraId="3927763C" w14:textId="29930941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Место проведения  </w:t>
            </w:r>
          </w:p>
        </w:tc>
        <w:tc>
          <w:tcPr>
            <w:tcW w:w="2268" w:type="dxa"/>
          </w:tcPr>
          <w:p w14:paraId="52093710" w14:textId="5D26EB8D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Количество </w:t>
            </w:r>
            <w:proofErr w:type="spellStart"/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>уч</w:t>
            </w:r>
            <w:proofErr w:type="spellEnd"/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 в классе </w:t>
            </w:r>
          </w:p>
        </w:tc>
        <w:tc>
          <w:tcPr>
            <w:tcW w:w="3544" w:type="dxa"/>
          </w:tcPr>
          <w:p w14:paraId="366A1BC5" w14:textId="61BB6BD4" w:rsidR="00B23B74" w:rsidRPr="007532A9" w:rsidRDefault="00B23B74" w:rsidP="00EB12C2">
            <w:pPr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7532A9">
              <w:rPr>
                <w:rFonts w:ascii="Arial" w:hAnsi="Arial" w:cs="Arial"/>
                <w:i/>
                <w:sz w:val="28"/>
                <w:szCs w:val="28"/>
                <w:u w:val="single"/>
              </w:rPr>
              <w:t xml:space="preserve">Ответственный </w:t>
            </w:r>
          </w:p>
        </w:tc>
      </w:tr>
      <w:tr w:rsidR="00EB12C2" w:rsidRPr="00EB12C2" w14:paraId="5EAF96A4" w14:textId="77777777" w:rsidTr="00EB12C2">
        <w:tc>
          <w:tcPr>
            <w:tcW w:w="1413" w:type="dxa"/>
          </w:tcPr>
          <w:p w14:paraId="0AD3D5CB" w14:textId="0BFC883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Б</w:t>
            </w:r>
          </w:p>
        </w:tc>
        <w:tc>
          <w:tcPr>
            <w:tcW w:w="2126" w:type="dxa"/>
          </w:tcPr>
          <w:p w14:paraId="7BBD7222" w14:textId="7661434C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25. 09.2026</w:t>
            </w:r>
          </w:p>
        </w:tc>
        <w:tc>
          <w:tcPr>
            <w:tcW w:w="2268" w:type="dxa"/>
          </w:tcPr>
          <w:p w14:paraId="3CC781A5" w14:textId="7777777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educon.kz</w:t>
            </w:r>
          </w:p>
          <w:p w14:paraId="15DD3888" w14:textId="72375C7C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C939A54" w14:textId="715C65E2" w:rsidR="00B23B74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В школе</w:t>
            </w:r>
          </w:p>
        </w:tc>
        <w:tc>
          <w:tcPr>
            <w:tcW w:w="2268" w:type="dxa"/>
          </w:tcPr>
          <w:p w14:paraId="73C4001F" w14:textId="730BDE1D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27 </w:t>
            </w:r>
          </w:p>
        </w:tc>
        <w:tc>
          <w:tcPr>
            <w:tcW w:w="3544" w:type="dxa"/>
          </w:tcPr>
          <w:p w14:paraId="7B0BE1D8" w14:textId="7777777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2DD074B2" w14:textId="0B741F36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  <w:tr w:rsidR="00EB12C2" w:rsidRPr="00EB12C2" w14:paraId="4FA0F951" w14:textId="77777777" w:rsidTr="00EB12C2">
        <w:tc>
          <w:tcPr>
            <w:tcW w:w="1413" w:type="dxa"/>
          </w:tcPr>
          <w:p w14:paraId="21491D2C" w14:textId="16A15381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>11 Б</w:t>
            </w:r>
          </w:p>
        </w:tc>
        <w:tc>
          <w:tcPr>
            <w:tcW w:w="2126" w:type="dxa"/>
          </w:tcPr>
          <w:p w14:paraId="0CF0E46C" w14:textId="430DD0F5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>16.10.2026</w:t>
            </w:r>
          </w:p>
        </w:tc>
        <w:tc>
          <w:tcPr>
            <w:tcW w:w="2268" w:type="dxa"/>
          </w:tcPr>
          <w:p w14:paraId="1077C8FF" w14:textId="17465F9E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>testcenter.kz</w:t>
            </w:r>
          </w:p>
        </w:tc>
        <w:tc>
          <w:tcPr>
            <w:tcW w:w="2835" w:type="dxa"/>
          </w:tcPr>
          <w:p w14:paraId="5E66963B" w14:textId="322A57F4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Д</w:t>
            </w:r>
            <w:r w:rsidRPr="00EB12C2">
              <w:rPr>
                <w:rFonts w:ascii="Arial" w:hAnsi="Arial" w:cs="Arial"/>
                <w:b/>
                <w:sz w:val="28"/>
                <w:szCs w:val="28"/>
              </w:rPr>
              <w:t xml:space="preserve">ома  </w:t>
            </w:r>
          </w:p>
        </w:tc>
        <w:tc>
          <w:tcPr>
            <w:tcW w:w="2268" w:type="dxa"/>
          </w:tcPr>
          <w:p w14:paraId="209E4D19" w14:textId="2D5E94FC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3544" w:type="dxa"/>
          </w:tcPr>
          <w:p w14:paraId="4CBF3A9A" w14:textId="77777777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proofErr w:type="spellStart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Кл.рук</w:t>
            </w:r>
            <w:proofErr w:type="spellEnd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родители</w:t>
            </w:r>
            <w:proofErr w:type="spellEnd"/>
          </w:p>
          <w:p w14:paraId="74006EA1" w14:textId="4D4AE1A4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EB12C2" w:rsidRPr="00EB12C2" w14:paraId="227C3F71" w14:textId="77777777" w:rsidTr="00EB12C2">
        <w:tc>
          <w:tcPr>
            <w:tcW w:w="1413" w:type="dxa"/>
          </w:tcPr>
          <w:p w14:paraId="113303C6" w14:textId="708B04E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В</w:t>
            </w:r>
          </w:p>
        </w:tc>
        <w:tc>
          <w:tcPr>
            <w:tcW w:w="2126" w:type="dxa"/>
          </w:tcPr>
          <w:p w14:paraId="6D246F82" w14:textId="0828CDCB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9.10.2026</w:t>
            </w:r>
          </w:p>
        </w:tc>
        <w:tc>
          <w:tcPr>
            <w:tcW w:w="2268" w:type="dxa"/>
          </w:tcPr>
          <w:p w14:paraId="0D73F27B" w14:textId="7777777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educon.kz</w:t>
            </w:r>
          </w:p>
          <w:p w14:paraId="27AC23D0" w14:textId="52D7CB0A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4ED9881" w14:textId="2C3C9229" w:rsidR="00B23B74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В школе </w:t>
            </w:r>
          </w:p>
        </w:tc>
        <w:tc>
          <w:tcPr>
            <w:tcW w:w="2268" w:type="dxa"/>
          </w:tcPr>
          <w:p w14:paraId="250C98E2" w14:textId="20BE59F2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21 </w:t>
            </w:r>
          </w:p>
        </w:tc>
        <w:tc>
          <w:tcPr>
            <w:tcW w:w="3544" w:type="dxa"/>
          </w:tcPr>
          <w:p w14:paraId="0A1D98B5" w14:textId="77777777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29D6D15A" w14:textId="2C77FD4B" w:rsidR="00B23B74" w:rsidRPr="00EB12C2" w:rsidRDefault="00B23B74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  <w:tr w:rsidR="00EB12C2" w:rsidRPr="00EB12C2" w14:paraId="7D026DFC" w14:textId="77777777" w:rsidTr="00EB12C2">
        <w:tc>
          <w:tcPr>
            <w:tcW w:w="1413" w:type="dxa"/>
          </w:tcPr>
          <w:p w14:paraId="139A884D" w14:textId="585E7241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Б</w:t>
            </w:r>
          </w:p>
        </w:tc>
        <w:tc>
          <w:tcPr>
            <w:tcW w:w="2126" w:type="dxa"/>
          </w:tcPr>
          <w:p w14:paraId="2A6BB8EE" w14:textId="285DC5C0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23.10.2026 </w:t>
            </w:r>
          </w:p>
        </w:tc>
        <w:tc>
          <w:tcPr>
            <w:tcW w:w="2268" w:type="dxa"/>
          </w:tcPr>
          <w:p w14:paraId="5AA8BAAB" w14:textId="20864451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testter.kz </w:t>
            </w:r>
          </w:p>
        </w:tc>
        <w:tc>
          <w:tcPr>
            <w:tcW w:w="2835" w:type="dxa"/>
          </w:tcPr>
          <w:p w14:paraId="0AA20DE3" w14:textId="6851CA89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В школе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31DF8B38" w14:textId="2973FB36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27 </w:t>
            </w:r>
          </w:p>
        </w:tc>
        <w:tc>
          <w:tcPr>
            <w:tcW w:w="3544" w:type="dxa"/>
          </w:tcPr>
          <w:p w14:paraId="33992F46" w14:textId="7777777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01A25CD4" w14:textId="16B7589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  <w:tr w:rsidR="00EB12C2" w:rsidRPr="00EB12C2" w14:paraId="7E2140E6" w14:textId="77777777" w:rsidTr="00EB12C2">
        <w:tc>
          <w:tcPr>
            <w:tcW w:w="1413" w:type="dxa"/>
          </w:tcPr>
          <w:p w14:paraId="3C24609A" w14:textId="2B04D0C1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 xml:space="preserve">11 В </w:t>
            </w:r>
          </w:p>
        </w:tc>
        <w:tc>
          <w:tcPr>
            <w:tcW w:w="2126" w:type="dxa"/>
          </w:tcPr>
          <w:p w14:paraId="5A9AC9BD" w14:textId="053D84A8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 xml:space="preserve">13.11.2026 </w:t>
            </w:r>
          </w:p>
        </w:tc>
        <w:tc>
          <w:tcPr>
            <w:tcW w:w="2268" w:type="dxa"/>
          </w:tcPr>
          <w:p w14:paraId="7F3A30AC" w14:textId="2C5018BA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</w:rPr>
              <w:t>testcenter.kz</w:t>
            </w:r>
          </w:p>
        </w:tc>
        <w:tc>
          <w:tcPr>
            <w:tcW w:w="2835" w:type="dxa"/>
          </w:tcPr>
          <w:p w14:paraId="766A2E97" w14:textId="612B2723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Д</w:t>
            </w:r>
            <w:r w:rsidRPr="00EB12C2">
              <w:rPr>
                <w:rFonts w:ascii="Arial" w:hAnsi="Arial" w:cs="Arial"/>
                <w:b/>
                <w:sz w:val="28"/>
                <w:szCs w:val="28"/>
              </w:rPr>
              <w:t xml:space="preserve">ома  </w:t>
            </w:r>
          </w:p>
        </w:tc>
        <w:tc>
          <w:tcPr>
            <w:tcW w:w="2268" w:type="dxa"/>
          </w:tcPr>
          <w:p w14:paraId="628A5DA6" w14:textId="03F3E4A0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3544" w:type="dxa"/>
          </w:tcPr>
          <w:p w14:paraId="027C3246" w14:textId="77777777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proofErr w:type="spellStart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Кл.рук</w:t>
            </w:r>
            <w:proofErr w:type="spellEnd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EB12C2">
              <w:rPr>
                <w:rFonts w:ascii="Arial" w:hAnsi="Arial" w:cs="Arial"/>
                <w:b/>
                <w:sz w:val="28"/>
                <w:szCs w:val="28"/>
                <w:lang w:val="kk-KZ"/>
              </w:rPr>
              <w:t>родители</w:t>
            </w:r>
            <w:proofErr w:type="spellEnd"/>
          </w:p>
          <w:p w14:paraId="7137A0D0" w14:textId="5F38009B" w:rsidR="00EB12C2" w:rsidRPr="00EB12C2" w:rsidRDefault="00EB12C2" w:rsidP="00EB12C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B12C2" w:rsidRPr="00EB12C2" w14:paraId="484C649A" w14:textId="77777777" w:rsidTr="00EB12C2">
        <w:tc>
          <w:tcPr>
            <w:tcW w:w="1413" w:type="dxa"/>
          </w:tcPr>
          <w:p w14:paraId="6142545B" w14:textId="3A51FEAE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В</w:t>
            </w:r>
          </w:p>
        </w:tc>
        <w:tc>
          <w:tcPr>
            <w:tcW w:w="2126" w:type="dxa"/>
          </w:tcPr>
          <w:p w14:paraId="48AB11FB" w14:textId="609BA704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6.11.2026</w:t>
            </w:r>
          </w:p>
        </w:tc>
        <w:tc>
          <w:tcPr>
            <w:tcW w:w="2268" w:type="dxa"/>
          </w:tcPr>
          <w:p w14:paraId="35777C53" w14:textId="064DFB94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testter.kz</w:t>
            </w:r>
          </w:p>
        </w:tc>
        <w:tc>
          <w:tcPr>
            <w:tcW w:w="2835" w:type="dxa"/>
          </w:tcPr>
          <w:p w14:paraId="1BC96C79" w14:textId="00BD7F6C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В школе</w:t>
            </w:r>
          </w:p>
        </w:tc>
        <w:tc>
          <w:tcPr>
            <w:tcW w:w="2268" w:type="dxa"/>
          </w:tcPr>
          <w:p w14:paraId="0061C2E8" w14:textId="61791FB5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21 </w:t>
            </w:r>
          </w:p>
        </w:tc>
        <w:tc>
          <w:tcPr>
            <w:tcW w:w="3544" w:type="dxa"/>
          </w:tcPr>
          <w:p w14:paraId="0EDD4FDB" w14:textId="7777777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65DDABBD" w14:textId="5B4D4718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  <w:tr w:rsidR="00EB12C2" w:rsidRPr="00EB12C2" w14:paraId="58EC4092" w14:textId="77777777" w:rsidTr="00EB12C2">
        <w:tc>
          <w:tcPr>
            <w:tcW w:w="1413" w:type="dxa"/>
          </w:tcPr>
          <w:p w14:paraId="35BC489B" w14:textId="76A43598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Б</w:t>
            </w:r>
          </w:p>
        </w:tc>
        <w:tc>
          <w:tcPr>
            <w:tcW w:w="2126" w:type="dxa"/>
          </w:tcPr>
          <w:p w14:paraId="133A21ED" w14:textId="7FC2AF8F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20.11.2026 </w:t>
            </w:r>
          </w:p>
        </w:tc>
        <w:tc>
          <w:tcPr>
            <w:tcW w:w="2268" w:type="dxa"/>
          </w:tcPr>
          <w:p w14:paraId="6564932F" w14:textId="78B90BD1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testter.kz</w:t>
            </w:r>
          </w:p>
        </w:tc>
        <w:tc>
          <w:tcPr>
            <w:tcW w:w="2835" w:type="dxa"/>
          </w:tcPr>
          <w:p w14:paraId="252F25B6" w14:textId="00CE1081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В школе</w:t>
            </w:r>
          </w:p>
        </w:tc>
        <w:tc>
          <w:tcPr>
            <w:tcW w:w="2268" w:type="dxa"/>
          </w:tcPr>
          <w:p w14:paraId="3BE589FB" w14:textId="7EC23B7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27 </w:t>
            </w:r>
          </w:p>
        </w:tc>
        <w:tc>
          <w:tcPr>
            <w:tcW w:w="3544" w:type="dxa"/>
          </w:tcPr>
          <w:p w14:paraId="493BFD89" w14:textId="7777777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38343CBE" w14:textId="1D7A460A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  <w:tr w:rsidR="00EB12C2" w:rsidRPr="00EB12C2" w14:paraId="524C6837" w14:textId="77777777" w:rsidTr="00EB12C2">
        <w:tc>
          <w:tcPr>
            <w:tcW w:w="1413" w:type="dxa"/>
          </w:tcPr>
          <w:p w14:paraId="7A7612ED" w14:textId="253D5CBA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11 В</w:t>
            </w:r>
          </w:p>
        </w:tc>
        <w:tc>
          <w:tcPr>
            <w:tcW w:w="2126" w:type="dxa"/>
          </w:tcPr>
          <w:p w14:paraId="1EC111E6" w14:textId="35157789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4.12.2026</w:t>
            </w:r>
          </w:p>
        </w:tc>
        <w:tc>
          <w:tcPr>
            <w:tcW w:w="2268" w:type="dxa"/>
          </w:tcPr>
          <w:p w14:paraId="6F137DED" w14:textId="6E0753D3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testter.kz</w:t>
            </w:r>
          </w:p>
        </w:tc>
        <w:tc>
          <w:tcPr>
            <w:tcW w:w="2835" w:type="dxa"/>
          </w:tcPr>
          <w:p w14:paraId="04CE658E" w14:textId="7C5BD62A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В школе</w:t>
            </w:r>
          </w:p>
        </w:tc>
        <w:tc>
          <w:tcPr>
            <w:tcW w:w="2268" w:type="dxa"/>
          </w:tcPr>
          <w:p w14:paraId="2E5944A1" w14:textId="7C7046D4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 xml:space="preserve">21 </w:t>
            </w:r>
          </w:p>
        </w:tc>
        <w:tc>
          <w:tcPr>
            <w:tcW w:w="3544" w:type="dxa"/>
          </w:tcPr>
          <w:p w14:paraId="0807A64A" w14:textId="77777777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r w:rsidRPr="00EB12C2">
              <w:rPr>
                <w:rFonts w:ascii="Arial" w:hAnsi="Arial" w:cs="Arial"/>
                <w:sz w:val="28"/>
                <w:szCs w:val="28"/>
              </w:rPr>
              <w:t>Рахимов Н.Ж.</w:t>
            </w:r>
          </w:p>
          <w:p w14:paraId="6FD86B82" w14:textId="288307CD" w:rsidR="00EB12C2" w:rsidRPr="00EB12C2" w:rsidRDefault="00EB12C2" w:rsidP="00EB12C2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 w:rsidRPr="00EB12C2">
              <w:rPr>
                <w:rFonts w:ascii="Arial" w:hAnsi="Arial" w:cs="Arial"/>
                <w:sz w:val="28"/>
                <w:szCs w:val="28"/>
              </w:rPr>
              <w:t>Кл.рук</w:t>
            </w:r>
            <w:proofErr w:type="spellEnd"/>
            <w:proofErr w:type="gramEnd"/>
          </w:p>
        </w:tc>
      </w:tr>
    </w:tbl>
    <w:p w14:paraId="02B3FA05" w14:textId="77777777" w:rsidR="00B23B74" w:rsidRPr="00B23B74" w:rsidRDefault="00B23B74">
      <w:pPr>
        <w:rPr>
          <w:lang w:val="kk-KZ"/>
        </w:rPr>
      </w:pPr>
      <w:bookmarkStart w:id="0" w:name="_GoBack"/>
      <w:bookmarkEnd w:id="0"/>
    </w:p>
    <w:sectPr w:rsidR="00B23B74" w:rsidRPr="00B23B74" w:rsidSect="00EB12C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D077A"/>
    <w:multiLevelType w:val="multilevel"/>
    <w:tmpl w:val="4AA8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54FD6"/>
    <w:multiLevelType w:val="multilevel"/>
    <w:tmpl w:val="1EB09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91128"/>
    <w:multiLevelType w:val="multilevel"/>
    <w:tmpl w:val="AD5E671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95E29"/>
    <w:multiLevelType w:val="multilevel"/>
    <w:tmpl w:val="205CC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2649C"/>
    <w:multiLevelType w:val="multilevel"/>
    <w:tmpl w:val="2060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DA"/>
    <w:rsid w:val="001654DA"/>
    <w:rsid w:val="00690379"/>
    <w:rsid w:val="007532A9"/>
    <w:rsid w:val="009741DC"/>
    <w:rsid w:val="00B23B74"/>
    <w:rsid w:val="00E8648C"/>
    <w:rsid w:val="00EB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0CFA8"/>
  <w15:chartTrackingRefBased/>
  <w15:docId w15:val="{79A0F242-4701-47E3-81DA-6213CCC2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3B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styleId="3">
    <w:name w:val="heading 3"/>
    <w:basedOn w:val="a"/>
    <w:link w:val="30"/>
    <w:uiPriority w:val="9"/>
    <w:qFormat/>
    <w:rsid w:val="00B23B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3B74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B23B74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B2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B23B74"/>
    <w:rPr>
      <w:b/>
      <w:bCs/>
    </w:rPr>
  </w:style>
  <w:style w:type="table" w:styleId="a5">
    <w:name w:val="Table Grid"/>
    <w:basedOn w:val="a1"/>
    <w:uiPriority w:val="39"/>
    <w:rsid w:val="00B23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23B7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53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479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cp:lastPrinted>2026-09-04T05:14:00Z</cp:lastPrinted>
  <dcterms:created xsi:type="dcterms:W3CDTF">2026-09-04T05:35:00Z</dcterms:created>
  <dcterms:modified xsi:type="dcterms:W3CDTF">2026-09-04T05:35:00Z</dcterms:modified>
</cp:coreProperties>
</file>