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ADC" w:rsidRPr="00DC6ADC" w:rsidRDefault="00DC6ADC" w:rsidP="00DC6AD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  <w:lang w:val="kk-KZ"/>
        </w:rPr>
        <w:t>П</w:t>
      </w:r>
      <w:proofErr w:type="spellStart"/>
      <w:r w:rsidRPr="00DC6ADC">
        <w:rPr>
          <w:rFonts w:ascii="Times New Roman" w:hAnsi="Times New Roman" w:cs="Times New Roman"/>
          <w:b/>
          <w:sz w:val="24"/>
        </w:rPr>
        <w:t>еречень</w:t>
      </w:r>
      <w:proofErr w:type="spellEnd"/>
      <w:r w:rsidRPr="00DC6ADC">
        <w:rPr>
          <w:rFonts w:ascii="Times New Roman" w:hAnsi="Times New Roman" w:cs="Times New Roman"/>
          <w:b/>
          <w:sz w:val="24"/>
        </w:rPr>
        <w:t xml:space="preserve"> программ искусственного интеллекта, которые учителя могут использовать на уроках и для подготовки к ним: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</w:p>
    <w:p w:rsidR="00DC6ADC" w:rsidRPr="006C4102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6C4102">
        <w:rPr>
          <w:rFonts w:ascii="Times New Roman" w:hAnsi="Times New Roman" w:cs="Times New Roman"/>
          <w:b/>
          <w:sz w:val="24"/>
        </w:rPr>
        <w:t xml:space="preserve">1. </w:t>
      </w:r>
      <w:proofErr w:type="spellStart"/>
      <w:r w:rsidRPr="006C4102">
        <w:rPr>
          <w:rFonts w:ascii="Times New Roman" w:hAnsi="Times New Roman" w:cs="Times New Roman"/>
          <w:b/>
          <w:sz w:val="24"/>
        </w:rPr>
        <w:t>ChatGPT</w:t>
      </w:r>
      <w:proofErr w:type="spellEnd"/>
      <w:r w:rsidRPr="006C4102">
        <w:rPr>
          <w:rFonts w:ascii="Times New Roman" w:hAnsi="Times New Roman" w:cs="Times New Roman"/>
          <w:b/>
          <w:sz w:val="24"/>
        </w:rPr>
        <w:t xml:space="preserve"> и другие генераторы текста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Используются для создания текстов, сценариев уроков, вопросов и ответов, объяснений сложных тем, генерации идей для уроков.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OpenAI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ChatGPT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, Jasper AI,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Writesonic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.</w:t>
      </w:r>
      <w:bookmarkStart w:id="0" w:name="_GoBack"/>
      <w:bookmarkEnd w:id="0"/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2. Генераторы тестов и викторин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Позволяют автоматически создавать тесты, викторины и упражнения для проверки знаний учащихся.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Quizlet, </w:t>
      </w:r>
      <w:proofErr w:type="spellStart"/>
      <w:proofErr w:type="gramStart"/>
      <w:r w:rsidRPr="00DC6ADC">
        <w:rPr>
          <w:rFonts w:ascii="Times New Roman" w:hAnsi="Times New Roman" w:cs="Times New Roman"/>
          <w:sz w:val="24"/>
          <w:lang w:val="en-US"/>
        </w:rPr>
        <w:t>Kahoot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!,</w:t>
      </w:r>
      <w:proofErr w:type="gramEnd"/>
      <w:r w:rsidRPr="00DC6ADC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Testmoz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Quizizz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3. Системы адаптивного обучения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Используют ИИ для анализа знаний учащихся и предлагают персонализированные задания и материалы.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Khan Academy,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DreamBox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, Smart Sparrow, ALEKS.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4. Программы для распознавания речи и перевода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 xml:space="preserve">Могут использоваться для помощи учащимся в изучении языков или создания </w:t>
      </w:r>
      <w:proofErr w:type="spellStart"/>
      <w:r w:rsidRPr="00DC6ADC">
        <w:rPr>
          <w:rFonts w:ascii="Times New Roman" w:hAnsi="Times New Roman" w:cs="Times New Roman"/>
          <w:sz w:val="24"/>
        </w:rPr>
        <w:t>мультиязычных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 материалов.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Google Translate, Microsoft Translator,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DeepL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SpeechTexter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5. Инструменты для анализа данных и прогресса учащихся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Используют ИИ для анализа данных успеваемости учащихся и предоставляют учителям аналитику и рекомендации.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GradeScope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Edulastic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Classcraft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, PowerSchool.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6. Программы для создания образовательного контента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 xml:space="preserve">Используются для создания </w:t>
      </w:r>
      <w:proofErr w:type="spellStart"/>
      <w:r w:rsidRPr="00DC6ADC">
        <w:rPr>
          <w:rFonts w:ascii="Times New Roman" w:hAnsi="Times New Roman" w:cs="Times New Roman"/>
          <w:sz w:val="24"/>
        </w:rPr>
        <w:t>видеоуроков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инфографики</w:t>
      </w:r>
      <w:proofErr w:type="spellEnd"/>
      <w:r w:rsidRPr="00DC6ADC">
        <w:rPr>
          <w:rFonts w:ascii="Times New Roman" w:hAnsi="Times New Roman" w:cs="Times New Roman"/>
          <w:sz w:val="24"/>
        </w:rPr>
        <w:t>, презентаций и других материалов с помощью ИИ.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 xml:space="preserve">Примеры: </w:t>
      </w:r>
      <w:proofErr w:type="spellStart"/>
      <w:r w:rsidRPr="00DC6ADC">
        <w:rPr>
          <w:rFonts w:ascii="Times New Roman" w:hAnsi="Times New Roman" w:cs="Times New Roman"/>
          <w:sz w:val="24"/>
        </w:rPr>
        <w:t>Canva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Prezi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Animoto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EdPuzzle</w:t>
      </w:r>
      <w:proofErr w:type="spellEnd"/>
      <w:r w:rsidRPr="00DC6ADC">
        <w:rPr>
          <w:rFonts w:ascii="Times New Roman" w:hAnsi="Times New Roman" w:cs="Times New Roman"/>
          <w:sz w:val="24"/>
        </w:rPr>
        <w:t>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7. Виртуальные помощники и репетиторы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ИИ может выступать в роли помощника для учащихся, отвечать на их вопросы и предлагать дополнительные материалы.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Squirrel AI, Century Tech,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Querium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>.</w:t>
      </w:r>
    </w:p>
    <w:p w:rsid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lastRenderedPageBreak/>
        <w:t>8. Программы для улучшения чтения и письма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Эти инструменты помогают учащимся развивать навыки чтения и письма, используя ИИ для персонализированного обучения.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 xml:space="preserve">Примеры: </w:t>
      </w:r>
      <w:proofErr w:type="spellStart"/>
      <w:r w:rsidRPr="00DC6ADC">
        <w:rPr>
          <w:rFonts w:ascii="Times New Roman" w:hAnsi="Times New Roman" w:cs="Times New Roman"/>
          <w:sz w:val="24"/>
        </w:rPr>
        <w:t>Grammarly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ReadTheory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NoRedInk</w:t>
      </w:r>
      <w:proofErr w:type="spellEnd"/>
      <w:r w:rsidRPr="00DC6ADC">
        <w:rPr>
          <w:rFonts w:ascii="Times New Roman" w:hAnsi="Times New Roman" w:cs="Times New Roman"/>
          <w:sz w:val="24"/>
        </w:rPr>
        <w:t>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9. Программы для управления классом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>Используют ИИ для улучшения управления классом и взаимодействия с учащимися.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 xml:space="preserve">Примеры: </w:t>
      </w:r>
      <w:proofErr w:type="spellStart"/>
      <w:r w:rsidRPr="00DC6ADC">
        <w:rPr>
          <w:rFonts w:ascii="Times New Roman" w:hAnsi="Times New Roman" w:cs="Times New Roman"/>
          <w:sz w:val="24"/>
        </w:rPr>
        <w:t>ClassDojo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GoGuardian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C6ADC">
        <w:rPr>
          <w:rFonts w:ascii="Times New Roman" w:hAnsi="Times New Roman" w:cs="Times New Roman"/>
          <w:sz w:val="24"/>
        </w:rPr>
        <w:t>Edmodo</w:t>
      </w:r>
      <w:proofErr w:type="spellEnd"/>
      <w:r w:rsidRPr="00DC6ADC">
        <w:rPr>
          <w:rFonts w:ascii="Times New Roman" w:hAnsi="Times New Roman" w:cs="Times New Roman"/>
          <w:sz w:val="24"/>
        </w:rPr>
        <w:t>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10. Программы дополненной и виртуальной реальности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</w:rPr>
      </w:pPr>
      <w:r w:rsidRPr="00DC6ADC">
        <w:rPr>
          <w:rFonts w:ascii="Times New Roman" w:hAnsi="Times New Roman" w:cs="Times New Roman"/>
          <w:sz w:val="24"/>
        </w:rPr>
        <w:t xml:space="preserve">Могут использоваться для создания </w:t>
      </w:r>
      <w:proofErr w:type="spellStart"/>
      <w:r w:rsidRPr="00DC6ADC">
        <w:rPr>
          <w:rFonts w:ascii="Times New Roman" w:hAnsi="Times New Roman" w:cs="Times New Roman"/>
          <w:sz w:val="24"/>
        </w:rPr>
        <w:t>иммерсивных</w:t>
      </w:r>
      <w:proofErr w:type="spellEnd"/>
      <w:r w:rsidRPr="00DC6ADC">
        <w:rPr>
          <w:rFonts w:ascii="Times New Roman" w:hAnsi="Times New Roman" w:cs="Times New Roman"/>
          <w:sz w:val="24"/>
        </w:rPr>
        <w:t xml:space="preserve"> учебных опытов и моделирования.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DC6ADC">
        <w:rPr>
          <w:rFonts w:ascii="Times New Roman" w:hAnsi="Times New Roman" w:cs="Times New Roman"/>
          <w:sz w:val="24"/>
        </w:rPr>
        <w:t>Примеры</w:t>
      </w:r>
      <w:r w:rsidRPr="00DC6ADC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Nearpod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, Google Expeditions, </w:t>
      </w:r>
      <w:proofErr w:type="spellStart"/>
      <w:r w:rsidRPr="00DC6ADC">
        <w:rPr>
          <w:rFonts w:ascii="Times New Roman" w:hAnsi="Times New Roman" w:cs="Times New Roman"/>
          <w:sz w:val="24"/>
          <w:lang w:val="en-US"/>
        </w:rPr>
        <w:t>CoSpaces</w:t>
      </w:r>
      <w:proofErr w:type="spellEnd"/>
      <w:r w:rsidRPr="00DC6ADC">
        <w:rPr>
          <w:rFonts w:ascii="Times New Roman" w:hAnsi="Times New Roman" w:cs="Times New Roman"/>
          <w:sz w:val="24"/>
          <w:lang w:val="en-US"/>
        </w:rPr>
        <w:t xml:space="preserve"> Edu.</w:t>
      </w: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DC6ADC" w:rsidRPr="00DC6ADC" w:rsidRDefault="00DC6ADC" w:rsidP="00DC6ADC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A72CA8" w:rsidRPr="00DC6ADC" w:rsidRDefault="00DC6ADC" w:rsidP="00DC6AD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C6ADC">
        <w:rPr>
          <w:rFonts w:ascii="Times New Roman" w:hAnsi="Times New Roman" w:cs="Times New Roman"/>
          <w:b/>
          <w:sz w:val="24"/>
        </w:rPr>
        <w:t>Эти инструменты могут значительно облегчить подготовку уроков и сделать учебный процесс более увлекательным и эффективным.</w:t>
      </w:r>
    </w:p>
    <w:sectPr w:rsidR="00A72CA8" w:rsidRPr="00DC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ADC"/>
    <w:rsid w:val="00584595"/>
    <w:rsid w:val="006C4102"/>
    <w:rsid w:val="007439A2"/>
    <w:rsid w:val="00753DDC"/>
    <w:rsid w:val="00A72CA8"/>
    <w:rsid w:val="00C50B84"/>
    <w:rsid w:val="00DC6ADC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D855"/>
  <w15:chartTrackingRefBased/>
  <w15:docId w15:val="{3FDC9314-5483-405F-ADDC-E974BAEC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2024-09-11T03:39:00Z</dcterms:created>
  <dcterms:modified xsi:type="dcterms:W3CDTF">2024-09-11T03:45:00Z</dcterms:modified>
</cp:coreProperties>
</file>